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95CF42" w14:textId="77777777" w:rsidR="00100CE9" w:rsidRDefault="00100CE9" w:rsidP="00EB28DB">
      <w:pPr>
        <w:pStyle w:val="a4"/>
        <w:rPr>
          <w:sz w:val="44"/>
          <w:szCs w:val="44"/>
        </w:rPr>
      </w:pPr>
    </w:p>
    <w:p w14:paraId="536E4B98" w14:textId="77777777" w:rsidR="00EB28DB" w:rsidRDefault="00EB28DB" w:rsidP="00EB28DB">
      <w:pPr>
        <w:pStyle w:val="a4"/>
        <w:rPr>
          <w:sz w:val="44"/>
          <w:szCs w:val="44"/>
        </w:rPr>
      </w:pPr>
      <w:proofErr w:type="spellStart"/>
      <w:r>
        <w:rPr>
          <w:sz w:val="44"/>
          <w:szCs w:val="44"/>
        </w:rPr>
        <w:t>XX</w:t>
      </w:r>
      <w:r>
        <w:rPr>
          <w:rFonts w:hint="eastAsia"/>
          <w:sz w:val="44"/>
          <w:szCs w:val="44"/>
        </w:rPr>
        <w:t>项目质量自评价报告</w:t>
      </w:r>
      <w:proofErr w:type="spellEnd"/>
    </w:p>
    <w:p w14:paraId="4956F004" w14:textId="77777777" w:rsidR="00EB28DB" w:rsidRDefault="00EB28DB" w:rsidP="00EB28DB">
      <w:pPr>
        <w:pStyle w:val="a4"/>
        <w:rPr>
          <w:sz w:val="44"/>
          <w:szCs w:val="44"/>
        </w:rPr>
      </w:pPr>
      <w:r>
        <w:rPr>
          <w:rFonts w:hint="eastAsia"/>
          <w:sz w:val="44"/>
          <w:szCs w:val="44"/>
        </w:rPr>
        <w:t>（</w:t>
      </w:r>
      <w:proofErr w:type="spellStart"/>
      <w:r>
        <w:rPr>
          <w:rFonts w:hint="eastAsia"/>
          <w:sz w:val="44"/>
          <w:szCs w:val="44"/>
        </w:rPr>
        <w:t>应用系统建设类</w:t>
      </w:r>
      <w:proofErr w:type="spellEnd"/>
      <w:r>
        <w:rPr>
          <w:rFonts w:hint="eastAsia"/>
          <w:sz w:val="44"/>
          <w:szCs w:val="44"/>
        </w:rPr>
        <w:t>）</w:t>
      </w:r>
    </w:p>
    <w:p w14:paraId="2742B594" w14:textId="77777777" w:rsidR="00EB28DB" w:rsidRDefault="00EB28DB" w:rsidP="00EB28DB">
      <w:pPr>
        <w:rPr>
          <w:rFonts w:ascii="宋体" w:hAnsi="宋体"/>
          <w:b/>
          <w:color w:val="000000"/>
          <w:sz w:val="24"/>
        </w:rPr>
      </w:pPr>
    </w:p>
    <w:p w14:paraId="453CA65D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42C70F15" w14:textId="77777777" w:rsidR="00EB28DB" w:rsidRDefault="00EB28DB" w:rsidP="00EB28DB">
      <w:pPr>
        <w:jc w:val="center"/>
        <w:rPr>
          <w:rFonts w:ascii="宋体" w:hAnsi="宋体"/>
          <w:color w:val="000000"/>
          <w:sz w:val="28"/>
        </w:rPr>
      </w:pPr>
    </w:p>
    <w:p w14:paraId="699A758A" w14:textId="77777777" w:rsidR="00EB28DB" w:rsidRDefault="00EB28DB" w:rsidP="00EB28DB">
      <w:pPr>
        <w:jc w:val="center"/>
        <w:rPr>
          <w:rFonts w:ascii="宋体" w:hAnsi="宋体"/>
          <w:color w:val="000000"/>
          <w:sz w:val="28"/>
        </w:rPr>
      </w:pPr>
    </w:p>
    <w:p w14:paraId="659C11F6" w14:textId="77777777" w:rsidR="00EB28DB" w:rsidRDefault="00EB28DB" w:rsidP="00EB28DB">
      <w:pPr>
        <w:jc w:val="center"/>
        <w:rPr>
          <w:rFonts w:ascii="宋体" w:hAnsi="宋体"/>
          <w:color w:val="000000"/>
          <w:sz w:val="28"/>
        </w:rPr>
      </w:pPr>
    </w:p>
    <w:p w14:paraId="2F69FA9C" w14:textId="77777777" w:rsidR="00EB28DB" w:rsidRDefault="00EB28DB" w:rsidP="00EB28DB">
      <w:pPr>
        <w:jc w:val="center"/>
        <w:rPr>
          <w:rFonts w:ascii="宋体" w:hAnsi="宋体"/>
          <w:color w:val="000000"/>
          <w:sz w:val="28"/>
        </w:rPr>
      </w:pPr>
    </w:p>
    <w:p w14:paraId="0FC01043" w14:textId="77777777" w:rsidR="00EB28DB" w:rsidRDefault="00EB28DB" w:rsidP="00EB28DB">
      <w:pPr>
        <w:jc w:val="center"/>
        <w:rPr>
          <w:rFonts w:ascii="宋体" w:hAnsi="宋体"/>
          <w:color w:val="000000"/>
          <w:sz w:val="28"/>
        </w:rPr>
      </w:pPr>
    </w:p>
    <w:p w14:paraId="563C88CB" w14:textId="77777777" w:rsidR="00EB28DB" w:rsidRDefault="00EB28DB" w:rsidP="00EB28DB">
      <w:pPr>
        <w:jc w:val="center"/>
        <w:rPr>
          <w:rFonts w:ascii="宋体" w:hAnsi="宋体"/>
          <w:color w:val="000000"/>
          <w:sz w:val="28"/>
        </w:rPr>
      </w:pPr>
    </w:p>
    <w:p w14:paraId="6B58C543" w14:textId="77777777" w:rsidR="00EB28DB" w:rsidRDefault="00EB28DB" w:rsidP="00EB28DB">
      <w:pPr>
        <w:jc w:val="center"/>
        <w:rPr>
          <w:rFonts w:ascii="宋体" w:hAnsi="宋体"/>
          <w:color w:val="000000"/>
          <w:sz w:val="28"/>
        </w:rPr>
      </w:pPr>
    </w:p>
    <w:p w14:paraId="47947C4C" w14:textId="77777777" w:rsidR="00EB28DB" w:rsidRDefault="00EB28DB" w:rsidP="00EB28DB">
      <w:pPr>
        <w:jc w:val="center"/>
        <w:rPr>
          <w:rFonts w:ascii="宋体" w:hAnsi="宋体"/>
          <w:color w:val="000000"/>
          <w:sz w:val="28"/>
        </w:rPr>
      </w:pPr>
    </w:p>
    <w:p w14:paraId="513CC9C7" w14:textId="77777777" w:rsidR="00100CE9" w:rsidRDefault="00100CE9" w:rsidP="00EB28DB">
      <w:pPr>
        <w:jc w:val="center"/>
        <w:rPr>
          <w:rFonts w:ascii="宋体" w:hAnsi="宋体"/>
          <w:color w:val="000000"/>
          <w:sz w:val="28"/>
        </w:rPr>
      </w:pPr>
    </w:p>
    <w:p w14:paraId="2415B6FA" w14:textId="77777777" w:rsidR="00100CE9" w:rsidRDefault="00100CE9" w:rsidP="00EB28DB">
      <w:pPr>
        <w:jc w:val="center"/>
        <w:rPr>
          <w:rFonts w:ascii="宋体" w:hAnsi="宋体"/>
          <w:color w:val="000000"/>
          <w:sz w:val="28"/>
        </w:rPr>
      </w:pPr>
    </w:p>
    <w:p w14:paraId="26714B40" w14:textId="5F7B7DCB" w:rsidR="00EB28DB" w:rsidRDefault="00100CE9" w:rsidP="00100CE9">
      <w:pPr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 xml:space="preserve">                       外包商：</w:t>
      </w:r>
    </w:p>
    <w:p w14:paraId="63608F58" w14:textId="2B7915E1" w:rsidR="00EB28DB" w:rsidRDefault="00EB28DB" w:rsidP="00116273">
      <w:pPr>
        <w:ind w:firstLineChars="1150" w:firstLine="3233"/>
        <w:rPr>
          <w:rFonts w:ascii="宋体" w:hAnsi="宋体"/>
          <w:b/>
          <w:color w:val="000000"/>
          <w:sz w:val="28"/>
        </w:rPr>
      </w:pPr>
      <w:r>
        <w:rPr>
          <w:rFonts w:ascii="宋体" w:hAnsi="宋体" w:hint="eastAsia"/>
          <w:b/>
          <w:color w:val="000000"/>
          <w:sz w:val="28"/>
        </w:rPr>
        <w:t>××年××月</w:t>
      </w:r>
    </w:p>
    <w:p w14:paraId="0A680C8C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54B607B6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6652BB70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0EEDAE3A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4F41A82F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27EAEC4E" w14:textId="77777777" w:rsidR="00EB28DB" w:rsidRDefault="00EB28DB" w:rsidP="00EB28DB">
      <w:pPr>
        <w:pStyle w:val="1"/>
        <w:numPr>
          <w:ilvl w:val="0"/>
          <w:numId w:val="1"/>
        </w:numPr>
        <w:rPr>
          <w:sz w:val="32"/>
          <w:szCs w:val="32"/>
        </w:rPr>
      </w:pPr>
      <w:proofErr w:type="spellStart"/>
      <w:r>
        <w:rPr>
          <w:rFonts w:hint="eastAsia"/>
          <w:sz w:val="32"/>
          <w:szCs w:val="32"/>
        </w:rPr>
        <w:t>项目概况</w:t>
      </w:r>
      <w:proofErr w:type="spellEnd"/>
    </w:p>
    <w:p w14:paraId="7A782966" w14:textId="77777777" w:rsidR="00EB28DB" w:rsidRDefault="00EB28DB" w:rsidP="00EB28DB">
      <w:pPr>
        <w:pStyle w:val="2"/>
        <w:jc w:val="left"/>
        <w:rPr>
          <w:sz w:val="30"/>
          <w:szCs w:val="30"/>
          <w:lang w:eastAsia="zh-CN"/>
        </w:rPr>
      </w:pPr>
      <w:r>
        <w:rPr>
          <w:sz w:val="30"/>
          <w:szCs w:val="30"/>
          <w:lang w:eastAsia="zh-CN"/>
        </w:rPr>
        <w:t>1.1</w:t>
      </w:r>
      <w:r>
        <w:rPr>
          <w:rFonts w:hint="eastAsia"/>
          <w:sz w:val="30"/>
          <w:szCs w:val="30"/>
        </w:rPr>
        <w:t>项目</w:t>
      </w:r>
      <w:r>
        <w:rPr>
          <w:rFonts w:hint="eastAsia"/>
          <w:sz w:val="30"/>
          <w:szCs w:val="30"/>
          <w:lang w:eastAsia="zh-CN"/>
        </w:rPr>
        <w:t>概述</w:t>
      </w:r>
    </w:p>
    <w:p w14:paraId="6ED92FAE" w14:textId="77777777" w:rsidR="00EB28DB" w:rsidRDefault="00EB28DB" w:rsidP="00EB28DB">
      <w:pPr>
        <w:pStyle w:val="a0"/>
        <w:ind w:left="525" w:firstLineChars="0" w:firstLine="0"/>
        <w:rPr>
          <w:lang w:val="x-none"/>
        </w:rPr>
      </w:pPr>
      <w:r>
        <w:rPr>
          <w:rFonts w:hint="eastAsia"/>
          <w:lang w:val="x-none"/>
        </w:rPr>
        <w:t>可从项目的背景，项目期望达到的目标进行描述。</w:t>
      </w:r>
    </w:p>
    <w:p w14:paraId="1D070958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  <w:lang w:eastAsia="zh-CN"/>
        </w:rPr>
        <w:t>1.2</w:t>
      </w:r>
      <w:r>
        <w:rPr>
          <w:rFonts w:hint="eastAsia"/>
          <w:sz w:val="30"/>
          <w:szCs w:val="30"/>
        </w:rPr>
        <w:t>项目内容</w:t>
      </w:r>
    </w:p>
    <w:p w14:paraId="31FE346F" w14:textId="77777777" w:rsidR="00EB28DB" w:rsidRDefault="00EB28DB" w:rsidP="00EB28DB">
      <w:pPr>
        <w:pStyle w:val="a0"/>
        <w:ind w:left="525" w:firstLineChars="0" w:firstLine="0"/>
        <w:rPr>
          <w:lang w:val="x-none"/>
        </w:rPr>
      </w:pPr>
      <w:r>
        <w:rPr>
          <w:rFonts w:hint="eastAsia"/>
          <w:lang w:val="x-none"/>
        </w:rPr>
        <w:t>对项目的主要内容进行描述。</w:t>
      </w:r>
    </w:p>
    <w:p w14:paraId="002E5A66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1.3 </w:t>
      </w:r>
      <w:proofErr w:type="spellStart"/>
      <w:r>
        <w:rPr>
          <w:rFonts w:hint="eastAsia"/>
          <w:sz w:val="30"/>
          <w:szCs w:val="30"/>
        </w:rPr>
        <w:t>项目实施</w:t>
      </w:r>
      <w:r>
        <w:rPr>
          <w:rFonts w:hint="eastAsia"/>
          <w:sz w:val="30"/>
          <w:szCs w:val="30"/>
          <w:lang w:eastAsia="zh-CN"/>
        </w:rPr>
        <w:t>介绍</w:t>
      </w:r>
      <w:proofErr w:type="spellEnd"/>
    </w:p>
    <w:p w14:paraId="0D4EA6E4" w14:textId="77777777" w:rsidR="00EB28DB" w:rsidRDefault="00EB28DB" w:rsidP="00EB28DB">
      <w:pPr>
        <w:pStyle w:val="a0"/>
        <w:ind w:firstLineChars="0" w:firstLine="0"/>
        <w:rPr>
          <w:szCs w:val="21"/>
        </w:rPr>
      </w:pPr>
      <w:r>
        <w:rPr>
          <w:sz w:val="24"/>
          <w:lang w:val="x-none"/>
        </w:rPr>
        <w:t xml:space="preserve"> </w:t>
      </w:r>
      <w:r>
        <w:rPr>
          <w:sz w:val="24"/>
        </w:rPr>
        <w:t xml:space="preserve">   </w:t>
      </w:r>
      <w:r>
        <w:rPr>
          <w:rFonts w:hint="eastAsia"/>
          <w:szCs w:val="21"/>
        </w:rPr>
        <w:t>从项目的需求管理、成本管理、进度管理以及风险管理等主要方面对项目进行概述。可通过图表形式展现。</w:t>
      </w:r>
    </w:p>
    <w:p w14:paraId="1D653646" w14:textId="77777777" w:rsidR="00EB28DB" w:rsidRDefault="00EB28DB" w:rsidP="00EB28DB">
      <w:pPr>
        <w:pStyle w:val="a0"/>
        <w:ind w:firstLineChars="0" w:firstLine="0"/>
        <w:rPr>
          <w:sz w:val="24"/>
        </w:rPr>
      </w:pPr>
    </w:p>
    <w:p w14:paraId="4EDFDB2F" w14:textId="77777777" w:rsidR="00EB28DB" w:rsidRDefault="00EB28DB" w:rsidP="00EB28DB">
      <w:pPr>
        <w:pStyle w:val="1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2 </w:t>
      </w:r>
      <w:proofErr w:type="spellStart"/>
      <w:r>
        <w:rPr>
          <w:rFonts w:hint="eastAsia"/>
          <w:sz w:val="32"/>
          <w:szCs w:val="32"/>
        </w:rPr>
        <w:t>项目实施过程质量评价</w:t>
      </w:r>
      <w:proofErr w:type="spellEnd"/>
    </w:p>
    <w:p w14:paraId="7CE87AC4" w14:textId="2E45FCFF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2.1 </w:t>
      </w:r>
      <w:proofErr w:type="spellStart"/>
      <w:r>
        <w:rPr>
          <w:rFonts w:hint="eastAsia"/>
          <w:sz w:val="30"/>
          <w:szCs w:val="30"/>
        </w:rPr>
        <w:t>项目调研</w:t>
      </w:r>
      <w:bookmarkStart w:id="0" w:name="_GoBack"/>
      <w:bookmarkEnd w:id="0"/>
      <w:r>
        <w:rPr>
          <w:rFonts w:hint="eastAsia"/>
          <w:sz w:val="30"/>
          <w:szCs w:val="30"/>
        </w:rPr>
        <w:t>总结评价</w:t>
      </w:r>
      <w:proofErr w:type="spellEnd"/>
    </w:p>
    <w:p w14:paraId="7DBAADE1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2.2 </w:t>
      </w:r>
      <w:proofErr w:type="spellStart"/>
      <w:r>
        <w:rPr>
          <w:rFonts w:hint="eastAsia"/>
          <w:sz w:val="30"/>
          <w:szCs w:val="30"/>
        </w:rPr>
        <w:t>项目实施准备评价</w:t>
      </w:r>
      <w:proofErr w:type="spellEnd"/>
    </w:p>
    <w:p w14:paraId="7DAD9A87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2.3 </w:t>
      </w:r>
      <w:proofErr w:type="spellStart"/>
      <w:r>
        <w:rPr>
          <w:rFonts w:hint="eastAsia"/>
          <w:sz w:val="30"/>
          <w:szCs w:val="30"/>
        </w:rPr>
        <w:t>项目实施过程评价</w:t>
      </w:r>
      <w:proofErr w:type="spellEnd"/>
    </w:p>
    <w:p w14:paraId="080E2EBF" w14:textId="77777777" w:rsidR="00EB28DB" w:rsidRDefault="00EB28DB" w:rsidP="00EB28DB">
      <w:pPr>
        <w:pStyle w:val="2"/>
        <w:jc w:val="left"/>
        <w:rPr>
          <w:rFonts w:ascii="宋体" w:hAnsi="宋体"/>
          <w:color w:val="000000"/>
        </w:rPr>
      </w:pPr>
      <w:bookmarkStart w:id="1" w:name="_Toc323833533"/>
      <w:r>
        <w:rPr>
          <w:sz w:val="30"/>
          <w:szCs w:val="30"/>
        </w:rPr>
        <w:t xml:space="preserve">2.4 </w:t>
      </w:r>
      <w:proofErr w:type="spellStart"/>
      <w:r>
        <w:rPr>
          <w:rFonts w:hint="eastAsia"/>
          <w:sz w:val="30"/>
          <w:szCs w:val="30"/>
        </w:rPr>
        <w:t>项目运维情况评价</w:t>
      </w:r>
      <w:bookmarkEnd w:id="1"/>
      <w:proofErr w:type="spellEnd"/>
    </w:p>
    <w:p w14:paraId="2324190D" w14:textId="77777777" w:rsidR="00EB28DB" w:rsidRDefault="00EB28DB" w:rsidP="00EB28DB">
      <w:pPr>
        <w:pStyle w:val="1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3 </w:t>
      </w:r>
      <w:proofErr w:type="spellStart"/>
      <w:r>
        <w:rPr>
          <w:rFonts w:hint="eastAsia"/>
          <w:sz w:val="32"/>
          <w:szCs w:val="32"/>
        </w:rPr>
        <w:t>项目管理效果评价</w:t>
      </w:r>
      <w:proofErr w:type="spellEnd"/>
    </w:p>
    <w:p w14:paraId="3AE1BC06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3.1 </w:t>
      </w:r>
      <w:proofErr w:type="spellStart"/>
      <w:r>
        <w:rPr>
          <w:rFonts w:hint="eastAsia"/>
          <w:sz w:val="30"/>
          <w:szCs w:val="30"/>
        </w:rPr>
        <w:t>项目成本和工期管理评价</w:t>
      </w:r>
      <w:proofErr w:type="spellEnd"/>
    </w:p>
    <w:p w14:paraId="00F703C8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3.2 </w:t>
      </w:r>
      <w:proofErr w:type="spellStart"/>
      <w:r>
        <w:rPr>
          <w:rFonts w:hint="eastAsia"/>
          <w:sz w:val="30"/>
          <w:szCs w:val="30"/>
        </w:rPr>
        <w:t>项目组织管理质量评价</w:t>
      </w:r>
      <w:proofErr w:type="spellEnd"/>
    </w:p>
    <w:p w14:paraId="1F58BBB7" w14:textId="77777777" w:rsidR="00EB28DB" w:rsidRDefault="00EB28DB" w:rsidP="00EB28DB">
      <w:pPr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>3.2.1 人员管理</w:t>
      </w:r>
    </w:p>
    <w:p w14:paraId="2A262DD4" w14:textId="77777777" w:rsidR="00EB28DB" w:rsidRDefault="00EB28DB" w:rsidP="00EB28DB">
      <w:pPr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>3.2.2 服务水平协议遵守情况</w:t>
      </w:r>
    </w:p>
    <w:p w14:paraId="15B8F4E6" w14:textId="77777777" w:rsidR="00EB28DB" w:rsidRDefault="00EB28DB" w:rsidP="00EB28DB">
      <w:pPr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>3.2.3 项目沟通</w:t>
      </w:r>
    </w:p>
    <w:p w14:paraId="7397D356" w14:textId="77777777" w:rsidR="00EB28DB" w:rsidRDefault="00EB28DB" w:rsidP="00EB28DB">
      <w:pPr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>3.2.4 风险管理</w:t>
      </w:r>
    </w:p>
    <w:p w14:paraId="22938025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3.3 </w:t>
      </w:r>
      <w:proofErr w:type="spellStart"/>
      <w:r>
        <w:rPr>
          <w:rFonts w:hint="eastAsia"/>
          <w:sz w:val="30"/>
          <w:szCs w:val="30"/>
        </w:rPr>
        <w:t>项目交付物质量评价</w:t>
      </w:r>
      <w:proofErr w:type="spellEnd"/>
    </w:p>
    <w:p w14:paraId="0FA7CAE9" w14:textId="77777777" w:rsidR="00EB28DB" w:rsidRDefault="00EB28DB" w:rsidP="00EB28DB">
      <w:pPr>
        <w:ind w:firstLine="570"/>
        <w:rPr>
          <w:rFonts w:ascii="宋体" w:hAnsi="宋体"/>
          <w:color w:val="000000"/>
          <w:sz w:val="28"/>
        </w:rPr>
      </w:pPr>
    </w:p>
    <w:p w14:paraId="331FFA5A" w14:textId="77777777" w:rsidR="00EB28DB" w:rsidRDefault="00EB28DB" w:rsidP="00EB28DB">
      <w:pPr>
        <w:pStyle w:val="1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 xml:space="preserve">4 </w:t>
      </w:r>
      <w:proofErr w:type="spellStart"/>
      <w:r>
        <w:rPr>
          <w:rFonts w:hint="eastAsia"/>
          <w:sz w:val="32"/>
          <w:szCs w:val="32"/>
        </w:rPr>
        <w:t>项目目标和可持续性评价</w:t>
      </w:r>
      <w:proofErr w:type="spellEnd"/>
    </w:p>
    <w:p w14:paraId="6CD420E4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4.1 </w:t>
      </w:r>
      <w:proofErr w:type="spellStart"/>
      <w:r>
        <w:rPr>
          <w:rFonts w:hint="eastAsia"/>
          <w:sz w:val="30"/>
          <w:szCs w:val="30"/>
        </w:rPr>
        <w:t>项目目标完成度和应用效果评价</w:t>
      </w:r>
      <w:proofErr w:type="spellEnd"/>
    </w:p>
    <w:p w14:paraId="20FEAEA3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4.2 </w:t>
      </w:r>
      <w:proofErr w:type="spellStart"/>
      <w:r>
        <w:rPr>
          <w:rFonts w:hint="eastAsia"/>
          <w:sz w:val="30"/>
          <w:szCs w:val="30"/>
        </w:rPr>
        <w:t>项目可持续性评价</w:t>
      </w:r>
      <w:proofErr w:type="spellEnd"/>
    </w:p>
    <w:p w14:paraId="657E5497" w14:textId="77777777" w:rsidR="00EB28DB" w:rsidRDefault="00EB28DB" w:rsidP="00EB28DB">
      <w:pPr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>4.2.1 项目培训交接和知识转移评价</w:t>
      </w:r>
    </w:p>
    <w:p w14:paraId="3A801998" w14:textId="77777777" w:rsidR="00EB28DB" w:rsidRDefault="00EB28DB" w:rsidP="00EB28DB">
      <w:pPr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>4.2.2 项目</w:t>
      </w:r>
      <w:proofErr w:type="gramStart"/>
      <w:r>
        <w:rPr>
          <w:rFonts w:ascii="宋体" w:hAnsi="宋体" w:hint="eastAsia"/>
          <w:color w:val="000000"/>
          <w:sz w:val="28"/>
        </w:rPr>
        <w:t>后期维保评价</w:t>
      </w:r>
      <w:proofErr w:type="gramEnd"/>
    </w:p>
    <w:p w14:paraId="5F62B5E8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68E96F61" w14:textId="77777777" w:rsidR="00EB28DB" w:rsidRDefault="00EB28DB" w:rsidP="00EB28DB">
      <w:pPr>
        <w:pStyle w:val="1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5 </w:t>
      </w:r>
      <w:proofErr w:type="spellStart"/>
      <w:r>
        <w:rPr>
          <w:rFonts w:hint="eastAsia"/>
          <w:sz w:val="32"/>
          <w:szCs w:val="32"/>
        </w:rPr>
        <w:t>项目质量评价结论和建议</w:t>
      </w:r>
      <w:proofErr w:type="spellEnd"/>
    </w:p>
    <w:p w14:paraId="5E62BDDE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5.1 </w:t>
      </w:r>
      <w:proofErr w:type="spellStart"/>
      <w:r>
        <w:rPr>
          <w:rFonts w:hint="eastAsia"/>
          <w:sz w:val="30"/>
          <w:szCs w:val="30"/>
        </w:rPr>
        <w:t>项目成功度评价</w:t>
      </w:r>
      <w:proofErr w:type="spellEnd"/>
    </w:p>
    <w:p w14:paraId="0D1AE17E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5.2 </w:t>
      </w:r>
      <w:proofErr w:type="spellStart"/>
      <w:r>
        <w:rPr>
          <w:rFonts w:hint="eastAsia"/>
          <w:sz w:val="30"/>
          <w:szCs w:val="30"/>
        </w:rPr>
        <w:t>存在的问题</w:t>
      </w:r>
      <w:r>
        <w:rPr>
          <w:rFonts w:hint="eastAsia"/>
          <w:sz w:val="30"/>
          <w:szCs w:val="30"/>
          <w:lang w:eastAsia="zh-CN"/>
        </w:rPr>
        <w:t>及改进建议</w:t>
      </w:r>
      <w:proofErr w:type="spellEnd"/>
    </w:p>
    <w:p w14:paraId="5B494B34" w14:textId="77777777" w:rsidR="00EB28DB" w:rsidRDefault="00EB28DB" w:rsidP="00EB28DB">
      <w:pPr>
        <w:pStyle w:val="2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5.3 </w:t>
      </w:r>
      <w:proofErr w:type="spellStart"/>
      <w:r>
        <w:rPr>
          <w:rFonts w:hint="eastAsia"/>
          <w:sz w:val="30"/>
          <w:szCs w:val="30"/>
        </w:rPr>
        <w:t>经验教训和对项目及执行机构的建议</w:t>
      </w:r>
      <w:proofErr w:type="spellEnd"/>
    </w:p>
    <w:p w14:paraId="25D6FF15" w14:textId="77777777" w:rsidR="00EB28DB" w:rsidRDefault="00EB28DB" w:rsidP="00EB28DB"/>
    <w:p w14:paraId="44047F67" w14:textId="77777777" w:rsidR="00EB28DB" w:rsidRDefault="00EB28DB" w:rsidP="00EB28DB">
      <w:pPr>
        <w:rPr>
          <w:rFonts w:ascii="宋体" w:hAnsi="宋体"/>
          <w:color w:val="000000"/>
          <w:sz w:val="28"/>
        </w:rPr>
      </w:pPr>
    </w:p>
    <w:p w14:paraId="7B9863C9" w14:textId="3A93181C" w:rsidR="00EB28DB" w:rsidRDefault="00EB28DB" w:rsidP="00EB28DB">
      <w:pPr>
        <w:rPr>
          <w:rFonts w:ascii="宋体" w:hAnsi="宋体"/>
          <w:color w:val="000000"/>
          <w:sz w:val="28"/>
        </w:rPr>
      </w:pPr>
      <w:r>
        <w:rPr>
          <w:rFonts w:ascii="宋体" w:hAnsi="宋体" w:hint="eastAsia"/>
          <w:color w:val="000000"/>
          <w:sz w:val="28"/>
        </w:rPr>
        <w:t>附件：</w:t>
      </w:r>
      <w:r w:rsidR="00100CE9">
        <w:rPr>
          <w:rFonts w:ascii="宋体" w:hAnsi="宋体" w:hint="eastAsia"/>
          <w:color w:val="000000"/>
          <w:sz w:val="28"/>
        </w:rPr>
        <w:t xml:space="preserve"> </w:t>
      </w:r>
      <w:r>
        <w:rPr>
          <w:rFonts w:ascii="宋体" w:hAnsi="宋体" w:hint="eastAsia"/>
          <w:color w:val="000000"/>
          <w:sz w:val="28"/>
        </w:rPr>
        <w:t>项目成功度评价表</w:t>
      </w:r>
    </w:p>
    <w:p w14:paraId="4A978920" w14:textId="77777777" w:rsidR="00EB28DB" w:rsidRDefault="00EB28DB" w:rsidP="00EB28DB">
      <w:r>
        <w:rPr>
          <w:rFonts w:ascii="宋体" w:hAnsi="宋体" w:hint="eastAsia"/>
          <w:color w:val="000000"/>
          <w:sz w:val="28"/>
        </w:rPr>
        <w:t xml:space="preserve">   </w:t>
      </w:r>
    </w:p>
    <w:p w14:paraId="327461D9" w14:textId="3810B613" w:rsidR="00EB28DB" w:rsidRDefault="00EB28DB" w:rsidP="00EB28DB">
      <w:pPr>
        <w:pStyle w:val="1"/>
        <w:rPr>
          <w:rFonts w:ascii="宋体" w:hAnsi="宋体"/>
          <w:b w:val="0"/>
          <w:sz w:val="28"/>
        </w:rPr>
      </w:pPr>
      <w:proofErr w:type="spellStart"/>
      <w:r>
        <w:rPr>
          <w:rFonts w:hint="eastAsia"/>
          <w:sz w:val="32"/>
          <w:szCs w:val="32"/>
        </w:rPr>
        <w:t>附件：项目质量等级评价表</w:t>
      </w:r>
      <w:proofErr w:type="spellEnd"/>
    </w:p>
    <w:p w14:paraId="35DA97C7" w14:textId="77777777" w:rsidR="00EB28DB" w:rsidRDefault="00EB28DB" w:rsidP="00EB28DB">
      <w:pPr>
        <w:snapToGrid w:val="0"/>
        <w:spacing w:line="240" w:lineRule="exact"/>
        <w:ind w:firstLine="549"/>
        <w:jc w:val="center"/>
        <w:rPr>
          <w:rFonts w:ascii="宋体" w:hAnsi="宋体"/>
          <w:b/>
          <w:sz w:val="24"/>
        </w:rPr>
      </w:pPr>
    </w:p>
    <w:tbl>
      <w:tblPr>
        <w:tblW w:w="8190" w:type="dxa"/>
        <w:tblInd w:w="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7"/>
        <w:gridCol w:w="2654"/>
        <w:gridCol w:w="2729"/>
      </w:tblGrid>
      <w:tr w:rsidR="00EB28DB" w14:paraId="1F43DAEF" w14:textId="77777777" w:rsidTr="00EB28DB">
        <w:trPr>
          <w:trHeight w:val="324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D6DE2" w14:textId="77777777" w:rsidR="00EB28DB" w:rsidRDefault="00EB28DB">
            <w:pPr>
              <w:snapToGrid w:val="0"/>
              <w:spacing w:line="4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评定项目指标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409C" w14:textId="77777777" w:rsidR="00EB28DB" w:rsidRDefault="00EB28DB">
            <w:pPr>
              <w:snapToGrid w:val="0"/>
              <w:spacing w:line="4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项目相关重要性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45B6A" w14:textId="77777777" w:rsidR="00EB28DB" w:rsidRDefault="00EB28DB">
            <w:pPr>
              <w:snapToGrid w:val="0"/>
              <w:spacing w:line="4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质量等级评定</w:t>
            </w:r>
          </w:p>
        </w:tc>
      </w:tr>
      <w:tr w:rsidR="00EB28DB" w14:paraId="3FCD1E1C" w14:textId="77777777" w:rsidTr="00EB28DB">
        <w:trPr>
          <w:trHeight w:val="324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CC1C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宏观目标和符合政策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F402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E683" w14:textId="77777777" w:rsidR="00EB28DB" w:rsidRDefault="00EB28DB">
            <w:pPr>
              <w:pStyle w:val="1"/>
              <w:snapToGrid w:val="0"/>
              <w:spacing w:line="460" w:lineRule="exact"/>
              <w:jc w:val="center"/>
              <w:rPr>
                <w:rFonts w:cs="Times New Roman"/>
                <w:b w:val="0"/>
                <w:sz w:val="24"/>
                <w:szCs w:val="24"/>
                <w:lang w:val="en-US" w:eastAsia="zh-CN"/>
              </w:rPr>
            </w:pPr>
          </w:p>
        </w:tc>
      </w:tr>
      <w:tr w:rsidR="00EB28DB" w14:paraId="0FAC7559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EEF1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调研决策及其流程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5410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D2B6" w14:textId="77777777" w:rsidR="00EB28DB" w:rsidRDefault="00EB28DB">
            <w:pPr>
              <w:pStyle w:val="1"/>
              <w:snapToGrid w:val="0"/>
              <w:spacing w:line="460" w:lineRule="exact"/>
              <w:jc w:val="center"/>
              <w:rPr>
                <w:rFonts w:cs="Times New Roman"/>
                <w:b w:val="0"/>
                <w:sz w:val="24"/>
                <w:szCs w:val="24"/>
                <w:lang w:val="en-US" w:eastAsia="zh-CN"/>
              </w:rPr>
            </w:pPr>
          </w:p>
        </w:tc>
      </w:tr>
      <w:tr w:rsidR="00EB28DB" w14:paraId="6B5842CD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9A04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项目过程和运维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7E9E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5435" w14:textId="77777777" w:rsidR="00EB28DB" w:rsidRDefault="00EB28DB">
            <w:pPr>
              <w:pStyle w:val="1"/>
              <w:snapToGrid w:val="0"/>
              <w:spacing w:line="460" w:lineRule="exact"/>
              <w:jc w:val="center"/>
              <w:rPr>
                <w:rFonts w:cs="Times New Roman"/>
                <w:b w:val="0"/>
                <w:sz w:val="24"/>
                <w:szCs w:val="24"/>
                <w:lang w:val="en-US" w:eastAsia="zh-CN"/>
              </w:rPr>
            </w:pPr>
          </w:p>
        </w:tc>
      </w:tr>
      <w:tr w:rsidR="00EB28DB" w14:paraId="17C2648F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7B29A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设计与技术水平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88CD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E58F" w14:textId="77777777" w:rsidR="00EB28DB" w:rsidRDefault="00EB28DB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</w:rPr>
            </w:pPr>
          </w:p>
        </w:tc>
      </w:tr>
      <w:tr w:rsidR="00EB28DB" w14:paraId="354F0BFC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91FA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项目进度及其控制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D6FF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D0CC" w14:textId="77777777" w:rsidR="00EB28DB" w:rsidRDefault="00EB28DB">
            <w:pPr>
              <w:pStyle w:val="1"/>
              <w:snapToGrid w:val="0"/>
              <w:spacing w:line="460" w:lineRule="exact"/>
              <w:jc w:val="center"/>
              <w:rPr>
                <w:rFonts w:cs="Times New Roman"/>
                <w:b w:val="0"/>
                <w:sz w:val="24"/>
                <w:szCs w:val="24"/>
                <w:lang w:val="en-US" w:eastAsia="zh-CN"/>
              </w:rPr>
            </w:pPr>
          </w:p>
        </w:tc>
      </w:tr>
      <w:tr w:rsidR="00EB28DB" w14:paraId="3782CE0D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8F46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交付质量及其控制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4A44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0ABD" w14:textId="77777777" w:rsidR="00EB28DB" w:rsidRDefault="00EB28DB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</w:rPr>
            </w:pPr>
          </w:p>
        </w:tc>
      </w:tr>
      <w:tr w:rsidR="00EB28DB" w14:paraId="7B6F5921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96F3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项目成本及其控制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B407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62E2" w14:textId="77777777" w:rsidR="00EB28DB" w:rsidRDefault="00EB28DB">
            <w:pPr>
              <w:pStyle w:val="1"/>
              <w:snapToGrid w:val="0"/>
              <w:spacing w:line="460" w:lineRule="exact"/>
              <w:jc w:val="center"/>
              <w:rPr>
                <w:rFonts w:cs="Times New Roman"/>
                <w:b w:val="0"/>
                <w:sz w:val="24"/>
                <w:szCs w:val="24"/>
                <w:lang w:val="en-US" w:eastAsia="zh-CN"/>
              </w:rPr>
            </w:pPr>
          </w:p>
        </w:tc>
      </w:tr>
      <w:tr w:rsidR="00EB28DB" w14:paraId="57AEA287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4FCE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项目组织管理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85C1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F097" w14:textId="77777777" w:rsidR="00EB28DB" w:rsidRDefault="00EB28DB">
            <w:pPr>
              <w:pStyle w:val="1"/>
              <w:snapToGrid w:val="0"/>
              <w:spacing w:line="460" w:lineRule="exact"/>
              <w:jc w:val="center"/>
              <w:rPr>
                <w:rFonts w:cs="Times New Roman"/>
                <w:b w:val="0"/>
                <w:sz w:val="24"/>
                <w:szCs w:val="24"/>
                <w:lang w:val="en-US" w:eastAsia="zh-CN"/>
              </w:rPr>
            </w:pPr>
          </w:p>
        </w:tc>
      </w:tr>
      <w:tr w:rsidR="00EB28DB" w14:paraId="095F94CE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DEE6E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项目市场影响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E68E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7AFA" w14:textId="77777777" w:rsidR="00EB28DB" w:rsidRDefault="00EB28DB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</w:rPr>
            </w:pPr>
          </w:p>
        </w:tc>
      </w:tr>
      <w:tr w:rsidR="00EB28DB" w14:paraId="6DC2A4A7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4DFF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项目目标完成度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FB17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77D3" w14:textId="77777777" w:rsidR="00EB28DB" w:rsidRDefault="00EB28DB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</w:rPr>
            </w:pPr>
          </w:p>
        </w:tc>
      </w:tr>
      <w:tr w:rsidR="00EB28DB" w14:paraId="70D9F780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3940D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项目可持续性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9A73" w14:textId="77777777" w:rsidR="00EB28DB" w:rsidRDefault="00EB28DB">
            <w:pPr>
              <w:snapToGrid w:val="0"/>
              <w:spacing w:line="460" w:lineRule="exact"/>
              <w:jc w:val="center"/>
              <w:rPr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24E9" w14:textId="77777777" w:rsidR="00EB28DB" w:rsidRDefault="00EB28DB">
            <w:pPr>
              <w:snapToGrid w:val="0"/>
              <w:spacing w:line="460" w:lineRule="exact"/>
              <w:jc w:val="center"/>
              <w:rPr>
                <w:rFonts w:ascii="黑体" w:eastAsia="黑体"/>
                <w:sz w:val="24"/>
              </w:rPr>
            </w:pPr>
          </w:p>
        </w:tc>
      </w:tr>
      <w:tr w:rsidR="00EB28DB" w14:paraId="0DE71A92" w14:textId="77777777" w:rsidTr="00EB28D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E92D" w14:textId="77777777" w:rsidR="00EB28DB" w:rsidRDefault="00EB28DB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项目总评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50F9" w14:textId="77777777" w:rsidR="00EB28DB" w:rsidRDefault="00EB28DB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0A0B" w14:textId="77777777" w:rsidR="00EB28DB" w:rsidRDefault="00EB28DB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</w:tr>
    </w:tbl>
    <w:p w14:paraId="75F30CF5" w14:textId="77777777" w:rsidR="00EB28DB" w:rsidRDefault="00EB28DB" w:rsidP="00EB28DB">
      <w:pPr>
        <w:snapToGrid w:val="0"/>
        <w:spacing w:line="460" w:lineRule="exact"/>
        <w:rPr>
          <w:sz w:val="28"/>
        </w:rPr>
      </w:pPr>
    </w:p>
    <w:p w14:paraId="0844FC82" w14:textId="77777777" w:rsidR="00EB28DB" w:rsidRDefault="00EB28DB" w:rsidP="00EB28DB">
      <w:pPr>
        <w:snapToGrid w:val="0"/>
        <w:spacing w:line="460" w:lineRule="exact"/>
      </w:pPr>
      <w:r>
        <w:rPr>
          <w:rFonts w:hint="eastAsia"/>
        </w:rPr>
        <w:t>注：</w:t>
      </w:r>
      <w:r>
        <w:t>1</w:t>
      </w:r>
      <w:r>
        <w:rPr>
          <w:rFonts w:hint="eastAsia"/>
        </w:rPr>
        <w:t>．项目相关重要性：分为重要、次重要、一般</w:t>
      </w:r>
    </w:p>
    <w:p w14:paraId="5997B11C" w14:textId="77777777" w:rsidR="00EB28DB" w:rsidRDefault="00EB28DB" w:rsidP="00EB28DB">
      <w:pPr>
        <w:snapToGrid w:val="0"/>
        <w:spacing w:line="460" w:lineRule="exact"/>
        <w:ind w:firstLineChars="200" w:firstLine="420"/>
        <w:rPr>
          <w:sz w:val="28"/>
        </w:rPr>
      </w:pPr>
      <w:r>
        <w:t>2</w:t>
      </w:r>
      <w:r>
        <w:rPr>
          <w:rFonts w:hint="eastAsia"/>
        </w:rPr>
        <w:t>．评定等级分为：</w:t>
      </w:r>
      <w:r>
        <w:t>A-</w:t>
      </w:r>
      <w:r>
        <w:rPr>
          <w:rFonts w:hint="eastAsia"/>
        </w:rPr>
        <w:t>优秀、</w:t>
      </w:r>
      <w:r>
        <w:t>B-</w:t>
      </w:r>
      <w:r>
        <w:rPr>
          <w:rFonts w:hint="eastAsia"/>
        </w:rPr>
        <w:t>良好、</w:t>
      </w:r>
      <w:r>
        <w:t>C-</w:t>
      </w:r>
      <w:r>
        <w:rPr>
          <w:rFonts w:hint="eastAsia"/>
        </w:rPr>
        <w:t>一般、</w:t>
      </w:r>
      <w:r>
        <w:t>D-</w:t>
      </w:r>
      <w:r>
        <w:rPr>
          <w:rFonts w:hint="eastAsia"/>
        </w:rPr>
        <w:t>较差、</w:t>
      </w:r>
      <w:r>
        <w:t>E-</w:t>
      </w:r>
      <w:r>
        <w:rPr>
          <w:rFonts w:hint="eastAsia"/>
        </w:rPr>
        <w:t>差</w:t>
      </w:r>
    </w:p>
    <w:p w14:paraId="1418BFA4" w14:textId="65D76D13" w:rsidR="003D4016" w:rsidRPr="00EB28DB" w:rsidRDefault="003D4016" w:rsidP="00100CE9">
      <w:pPr>
        <w:pStyle w:val="1"/>
      </w:pPr>
    </w:p>
    <w:sectPr w:rsidR="003D4016" w:rsidRPr="00EB28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4B7586" w14:textId="77777777" w:rsidR="00EF6777" w:rsidRDefault="00EF6777" w:rsidP="009A3517">
      <w:r>
        <w:separator/>
      </w:r>
    </w:p>
  </w:endnote>
  <w:endnote w:type="continuationSeparator" w:id="0">
    <w:p w14:paraId="2B18EFE3" w14:textId="77777777" w:rsidR="00EF6777" w:rsidRDefault="00EF6777" w:rsidP="009A3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77A75C" w14:textId="77777777" w:rsidR="00EF6777" w:rsidRDefault="00EF6777" w:rsidP="009A3517">
      <w:r>
        <w:separator/>
      </w:r>
    </w:p>
  </w:footnote>
  <w:footnote w:type="continuationSeparator" w:id="0">
    <w:p w14:paraId="2C95F2AD" w14:textId="77777777" w:rsidR="00EF6777" w:rsidRDefault="00EF6777" w:rsidP="009A35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281A28"/>
    <w:multiLevelType w:val="hybridMultilevel"/>
    <w:tmpl w:val="7D4E9A2A"/>
    <w:lvl w:ilvl="0" w:tplc="CCF43F52">
      <w:start w:val="1"/>
      <w:numFmt w:val="decimal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10D0"/>
    <w:rsid w:val="00100CE9"/>
    <w:rsid w:val="00116273"/>
    <w:rsid w:val="003D4016"/>
    <w:rsid w:val="007C10D0"/>
    <w:rsid w:val="009A3517"/>
    <w:rsid w:val="00EB28DB"/>
    <w:rsid w:val="00EF6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15D3A8"/>
  <w15:chartTrackingRefBased/>
  <w15:docId w15:val="{050249CC-61E3-4A1D-B3C8-5372D179E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28D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1"/>
    <w:qFormat/>
    <w:rsid w:val="00EB28DB"/>
    <w:pPr>
      <w:keepNext/>
      <w:outlineLvl w:val="0"/>
    </w:pPr>
    <w:rPr>
      <w:rFonts w:ascii="黑体" w:eastAsia="黑体" w:cs="宋体"/>
      <w:b/>
      <w:szCs w:val="20"/>
      <w:lang w:val="x-none" w:eastAsia="x-none"/>
    </w:rPr>
  </w:style>
  <w:style w:type="paragraph" w:styleId="2">
    <w:name w:val="heading 2"/>
    <w:basedOn w:val="a"/>
    <w:next w:val="a0"/>
    <w:link w:val="21"/>
    <w:semiHidden/>
    <w:unhideWhenUsed/>
    <w:qFormat/>
    <w:rsid w:val="00EB28DB"/>
    <w:pPr>
      <w:keepNext/>
      <w:jc w:val="center"/>
      <w:outlineLvl w:val="1"/>
    </w:pPr>
    <w:rPr>
      <w:sz w:val="28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uiPriority w:val="9"/>
    <w:rsid w:val="00EB28DB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1"/>
    <w:uiPriority w:val="9"/>
    <w:semiHidden/>
    <w:rsid w:val="00EB28D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0">
    <w:name w:val="Normal Indent"/>
    <w:basedOn w:val="a"/>
    <w:uiPriority w:val="99"/>
    <w:semiHidden/>
    <w:unhideWhenUsed/>
    <w:rsid w:val="00EB28DB"/>
    <w:pPr>
      <w:ind w:firstLineChars="200" w:firstLine="420"/>
    </w:pPr>
  </w:style>
  <w:style w:type="paragraph" w:styleId="a4">
    <w:name w:val="Title"/>
    <w:basedOn w:val="a"/>
    <w:next w:val="a"/>
    <w:link w:val="12"/>
    <w:uiPriority w:val="10"/>
    <w:qFormat/>
    <w:rsid w:val="00EB28D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x-none" w:eastAsia="x-none"/>
    </w:rPr>
  </w:style>
  <w:style w:type="character" w:customStyle="1" w:styleId="a5">
    <w:name w:val="标题 字符"/>
    <w:basedOn w:val="a1"/>
    <w:uiPriority w:val="10"/>
    <w:rsid w:val="00EB28D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1">
    <w:name w:val="标题 1 字符1"/>
    <w:link w:val="1"/>
    <w:locked/>
    <w:rsid w:val="00EB28DB"/>
    <w:rPr>
      <w:rFonts w:ascii="黑体" w:eastAsia="黑体" w:hAnsi="Times New Roman" w:cs="宋体"/>
      <w:b/>
      <w:szCs w:val="20"/>
      <w:lang w:val="x-none" w:eastAsia="x-none"/>
    </w:rPr>
  </w:style>
  <w:style w:type="character" w:customStyle="1" w:styleId="21">
    <w:name w:val="标题 2 字符1"/>
    <w:link w:val="2"/>
    <w:semiHidden/>
    <w:locked/>
    <w:rsid w:val="00EB28DB"/>
    <w:rPr>
      <w:rFonts w:ascii="Times New Roman" w:eastAsia="宋体" w:hAnsi="Times New Roman" w:cs="Times New Roman"/>
      <w:sz w:val="28"/>
      <w:szCs w:val="20"/>
      <w:lang w:val="x-none" w:eastAsia="x-none"/>
    </w:rPr>
  </w:style>
  <w:style w:type="character" w:customStyle="1" w:styleId="12">
    <w:name w:val="标题 字符1"/>
    <w:link w:val="a4"/>
    <w:uiPriority w:val="10"/>
    <w:locked/>
    <w:rsid w:val="00EB28DB"/>
    <w:rPr>
      <w:rFonts w:ascii="Cambria" w:eastAsia="宋体" w:hAnsi="Cambria" w:cs="Times New Roman"/>
      <w:b/>
      <w:bCs/>
      <w:sz w:val="32"/>
      <w:szCs w:val="32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9A35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uiPriority w:val="99"/>
    <w:rsid w:val="009A3517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9A35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1"/>
    <w:link w:val="a8"/>
    <w:uiPriority w:val="99"/>
    <w:rsid w:val="009A351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10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larrylcz</dc:creator>
  <cp:keywords/>
  <dc:description/>
  <cp:lastModifiedBy>larrylcz</cp:lastModifiedBy>
  <cp:revision>7</cp:revision>
  <dcterms:created xsi:type="dcterms:W3CDTF">2020-07-16T09:06:00Z</dcterms:created>
  <dcterms:modified xsi:type="dcterms:W3CDTF">2022-09-22T04:15:00Z</dcterms:modified>
</cp:coreProperties>
</file>